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4" w:rsidRDefault="002A6B52" w:rsidP="00FD450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5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ЛИТЕРАТУРА ПО ИЗУЧАЕМЫМ ДИСЦИПЛИНАМ</w:t>
      </w:r>
      <w:r w:rsidR="000F10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ДЛЯ НАПРАВЛЕНИЯ</w:t>
      </w:r>
    </w:p>
    <w:p w:rsidR="002A6B52" w:rsidRPr="008A5135" w:rsidRDefault="000F1014" w:rsidP="00FD450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E34094" w:rsidRPr="008A5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СТРОИТЕЛЬСТВО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E34094" w:rsidRPr="008A5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(08.03.01)</w:t>
      </w:r>
    </w:p>
    <w:p w:rsidR="002A6B52" w:rsidRDefault="002A6B52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DB1FE8" w:rsidRDefault="00DB1FE8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Pr="00630F84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4">
        <w:rPr>
          <w:rFonts w:ascii="Times New Roman" w:hAnsi="Times New Roman" w:cs="Times New Roman"/>
          <w:b/>
          <w:sz w:val="32"/>
          <w:szCs w:val="32"/>
        </w:rPr>
        <w:t>ПРАВОВЕДЕНИЕ</w:t>
      </w:r>
    </w:p>
    <w:p w:rsidR="006C5A6D" w:rsidRPr="0036419E" w:rsidRDefault="006C5A6D" w:rsidP="00DB1FE8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6419E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36419E">
        <w:rPr>
          <w:rFonts w:ascii="Times New Roman" w:hAnsi="Times New Roman" w:cs="Times New Roman"/>
          <w:bCs/>
          <w:sz w:val="28"/>
          <w:szCs w:val="28"/>
        </w:rPr>
        <w:t xml:space="preserve"> в схемах</w:t>
      </w:r>
      <w:r w:rsidRPr="0036419E">
        <w:rPr>
          <w:rFonts w:ascii="Times New Roman" w:hAnsi="Times New Roman" w:cs="Times New Roman"/>
          <w:sz w:val="28"/>
          <w:szCs w:val="28"/>
        </w:rPr>
        <w:t xml:space="preserve"> и определениях [Электронный ресурс] : учеб. пособие / И. В. </w:t>
      </w:r>
      <w:r w:rsidRPr="0036419E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36419E">
        <w:rPr>
          <w:rFonts w:ascii="Times New Roman" w:hAnsi="Times New Roman" w:cs="Times New Roman"/>
          <w:sz w:val="28"/>
          <w:szCs w:val="28"/>
        </w:rPr>
        <w:t xml:space="preserve">, И. Г. Филиппова ; БГТУ им. В. Г. Шухова, каф. социологии и управления. - Электрон. текстовые дан. - Белгород : Изд-во БГТУ им. В. Г. Шухова, 2013. - 1 эл. опт. диск (CD-RW). - Загл. с титул. экрана. </w:t>
      </w:r>
    </w:p>
    <w:p w:rsidR="006C5A6D" w:rsidRPr="00700846" w:rsidRDefault="00ED195C" w:rsidP="00DB1FE8">
      <w:pPr>
        <w:jc w:val="both"/>
        <w:rPr>
          <w:lang w:val="en-US"/>
        </w:rPr>
      </w:pPr>
      <w:hyperlink r:id="rId6" w:history="1">
        <w:r w:rsidR="006C5A6D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https://elib.bstu.ru/Reader/Book/2014040921011004278300009867</w:t>
        </w:r>
      </w:hyperlink>
    </w:p>
    <w:p w:rsidR="006C5A6D" w:rsidRPr="0036419E" w:rsidRDefault="006C5A6D" w:rsidP="00DB1FE8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6419E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36419E">
        <w:rPr>
          <w:rFonts w:ascii="Times New Roman" w:hAnsi="Times New Roman" w:cs="Times New Roman"/>
          <w:sz w:val="28"/>
          <w:szCs w:val="28"/>
        </w:rPr>
        <w:t xml:space="preserve"> [Электронный ресурс] : учебный словарь для студентов всех специальностей и направлений / сост.: И. В. </w:t>
      </w:r>
      <w:r w:rsidRPr="0036419E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36419E">
        <w:rPr>
          <w:rFonts w:ascii="Times New Roman" w:hAnsi="Times New Roman" w:cs="Times New Roman"/>
          <w:sz w:val="28"/>
          <w:szCs w:val="28"/>
        </w:rPr>
        <w:t>, И. Г. Филиппова. - Электрон. текстовые дан. - Белгород : Изд-во БГТУ им. В. Г. Шухова, 2013. - 1 эл. опт. диск (CD-ROM). - Загл. с титул. экрана. - (в конв.) :</w:t>
      </w:r>
    </w:p>
    <w:p w:rsidR="006C5A6D" w:rsidRPr="006C73FF" w:rsidRDefault="00ED195C" w:rsidP="00DB1FE8">
      <w:pPr>
        <w:spacing w:after="0"/>
        <w:jc w:val="both"/>
        <w:rPr>
          <w:lang w:val="en-US"/>
        </w:rPr>
      </w:pPr>
      <w:hyperlink r:id="rId7" w:history="1">
        <w:r w:rsidR="006C5A6D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https://elib.bstu.ru/Reader/Book/2014040921010116957100003732</w:t>
        </w:r>
      </w:hyperlink>
    </w:p>
    <w:p w:rsidR="00DB1FE8" w:rsidRDefault="00DB1FE8" w:rsidP="006C5A6D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A6D" w:rsidRDefault="006C5A6D" w:rsidP="00DB1FE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Филиппова, И. Г.</w:t>
      </w:r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Правоведение [Электронный ресурс] : учеб. пособие для студентов всех специальностей и направлений / И. Г. Филлипова ; БГТУ им. В. Г. Шухова. - Электрон. текстовые дан. - Белгород : Изд-во БГТУ им. В. Г. Шухова, 2013. - 1 эл. опт. диск (CD-ROM). - Загл. с титул. экрана. - (в конв.)</w:t>
      </w:r>
    </w:p>
    <w:p w:rsidR="006C5A6D" w:rsidRPr="00CD2B45" w:rsidRDefault="00ED195C" w:rsidP="00DB1FE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8" w:history="1">
        <w:r w:rsidR="006C5A6D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https://elib.bstu.ru/Reader/Book/2014040921114632766200003568</w:t>
        </w:r>
      </w:hyperlink>
    </w:p>
    <w:p w:rsidR="006C5A6D" w:rsidRPr="00700846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AD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DB1FE8" w:rsidRPr="000A60AD" w:rsidRDefault="00DB1FE8" w:rsidP="006C5A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D9F" w:rsidRDefault="006C5A6D" w:rsidP="00DB1F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0AD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0A60AD">
        <w:rPr>
          <w:rFonts w:ascii="Times New Roman" w:hAnsi="Times New Roman" w:cs="Times New Roman"/>
          <w:bCs/>
          <w:sz w:val="28"/>
          <w:szCs w:val="28"/>
        </w:rPr>
        <w:t xml:space="preserve"> (основы законодательства</w:t>
      </w:r>
      <w:r w:rsidRPr="000A60AD">
        <w:rPr>
          <w:rFonts w:ascii="Times New Roman" w:hAnsi="Times New Roman" w:cs="Times New Roman"/>
          <w:sz w:val="28"/>
          <w:szCs w:val="28"/>
        </w:rPr>
        <w:t xml:space="preserve"> в строительстве) [Электронный ресурс] : метод. указания к выполнению самостоят. работы для студентов очной и заоч. форм обучения направления 270800.62 «Стр-во», 271101.65 «Стр-во уник. зданий и сооружений» и др. смежных специальностей / БГТУ им. В. Г. Шухова, каф. социологии и управления ; сост.: И. В. </w:t>
      </w:r>
      <w:r w:rsidRPr="000A60AD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0A60AD">
        <w:rPr>
          <w:rFonts w:ascii="Times New Roman" w:hAnsi="Times New Roman" w:cs="Times New Roman"/>
          <w:sz w:val="28"/>
          <w:szCs w:val="28"/>
        </w:rPr>
        <w:t>. - Электрон. текстовые дан. - Белгород : Изд-во БГТУ им. В. Г. Шухова, 2014. - Загл. с титул. экрана.</w:t>
      </w:r>
    </w:p>
    <w:p w:rsidR="006C5A6D" w:rsidRDefault="00ED195C" w:rsidP="00DB1FE8">
      <w:pPr>
        <w:pStyle w:val="a4"/>
        <w:ind w:left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hyperlink r:id="rId9" w:history="1">
        <w:r w:rsidR="006C5A6D" w:rsidRPr="000A60AD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https://elib.bstu.ru/Reader/Book/2014122416350532300000652408</w:t>
        </w:r>
      </w:hyperlink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DB1FE8" w:rsidRDefault="00DB1FE8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DB1FE8" w:rsidRDefault="006C5A6D" w:rsidP="00DB1FE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4"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</w:p>
    <w:p w:rsidR="006C5A6D" w:rsidRDefault="006C5A6D" w:rsidP="00DB1FE8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F84">
        <w:rPr>
          <w:rFonts w:ascii="Times New Roman" w:hAnsi="Times New Roman" w:cs="Times New Roman"/>
          <w:b/>
          <w:sz w:val="32"/>
          <w:szCs w:val="32"/>
        </w:rPr>
        <w:br/>
      </w: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Некрасова, Ю. С.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математический анализ [Электронный ресурс] : учебное пособие для студентов младших курсов технических направлений и специальностей / Ю. С. Некрасова. - Электрон. текстовые дан. - Белгород : Издательство БГТУ им. В. Г. Шухова, 2018. - 1 on-line : табл., граф. - Загл. с титул. экрана.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https://elib.bstu.ru/Reader/Book/2019091014540831400000654550</w:t>
        </w:r>
      </w:hyperlink>
    </w:p>
    <w:p w:rsidR="006C5A6D" w:rsidRPr="003920BA" w:rsidRDefault="006C5A6D" w:rsidP="00DB1FE8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Редькин, Г. М.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анализ [Электронный ресурс] : учебное пособие для студентов младших курсов технических направлений и специальностей. Ч.1 / Г. М. Редькин, А. С. Горлов, Е. И. Красюкова. - Электрон. текстовые дан. - Белгород : Издательство БГТУ им. В. Г. Шухова, 2019. - 1 эл. опт. диск : рис. - Загл. с титул. экрана. </w:t>
      </w:r>
    </w:p>
    <w:p w:rsidR="006C5A6D" w:rsidRPr="00BA46B5" w:rsidRDefault="00ED195C" w:rsidP="00DB1FE8">
      <w:pPr>
        <w:pStyle w:val="a4"/>
        <w:spacing w:afterLines="20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5A6D"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https://elib.bstu.ru/Reader/Book/2019041516081266000000655820</w:t>
        </w:r>
      </w:hyperlink>
    </w:p>
    <w:p w:rsidR="00A03D9F" w:rsidRDefault="006C5A6D" w:rsidP="00A03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Феоктистов, Ю. А.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Кратные, криволинейные и поверхностные интегралы [Электронный ресурс] : учебное пособие для студентов всех форм обучения направления подготовки 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08.03.01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-Строительство / Ю. А. Феоктистов. - Электрон. текстовые дан. - Белгород : Издательство БГТУ им. В. Г. Шухова, 2019. - 1 on-line : граф. - Загл. с титул. экрана.</w:t>
      </w:r>
    </w:p>
    <w:p w:rsidR="006C5A6D" w:rsidRDefault="006C5A6D" w:rsidP="00A03D9F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https://elib.bstu.ru/Reader/Book/2019070210443002600000654239</w:t>
        </w:r>
      </w:hyperlink>
    </w:p>
    <w:p w:rsidR="00A03D9F" w:rsidRPr="00BA46B5" w:rsidRDefault="00A03D9F" w:rsidP="00A03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Default="006C5A6D" w:rsidP="00DB1FE8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Феоктистов, Ю. А.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Пособие по математике для самостоятельной работы [Электронный ресурс] : учебное пособие для студентов направления 08.03.01 - Строительство / Ю. А. Феоктистов. - Электрон. текстовые дан. - Белгород : Издательство БГТУ им. В. Г. Шухова, 2017. - 1 эл. опт. диск. - Загл. с титул. экрана. - (в конв.)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A6D" w:rsidRPr="00BA46B5" w:rsidRDefault="006C5A6D" w:rsidP="00DB1FE8">
      <w:pPr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https://elib.bstu.ru/Reader/Book/2017122616561762600000651958</w:t>
        </w:r>
      </w:hyperlink>
    </w:p>
    <w:p w:rsidR="006C5A6D" w:rsidRPr="00BA46B5" w:rsidRDefault="006C5A6D" w:rsidP="00DB1F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6B5">
        <w:rPr>
          <w:rFonts w:ascii="Times New Roman" w:hAnsi="Times New Roman" w:cs="Times New Roman"/>
          <w:sz w:val="28"/>
          <w:szCs w:val="28"/>
        </w:rPr>
        <w:t xml:space="preserve">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дифференциальные уравнения : учебное пособие / А. П. Рябушко, В. В. Бархатов, В. В. Державец, И. Е. Юруть ; под редакцией А. П. Рябушко. — Минск : Вышэйшая школа, 2011. — 396 c. — ISBN 978-985-06-1998-3. — Текст : электронный // Цифровой образовательный ресурс IPR SMART : [сайт]. — URL: </w:t>
      </w:r>
      <w:hyperlink r:id="rId14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https://www.iprbookshop.ru/20274</w:t>
        </w:r>
      </w:hyperlink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0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</w:t>
      </w: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6D" w:rsidRDefault="006C5A6D" w:rsidP="00DB1FE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6B5">
        <w:rPr>
          <w:rFonts w:ascii="Times New Roman" w:hAnsi="Times New Roman" w:cs="Times New Roman"/>
          <w:bCs/>
          <w:sz w:val="28"/>
          <w:szCs w:val="28"/>
        </w:rPr>
        <w:t>Комплексные числа</w:t>
      </w:r>
      <w:r w:rsidRPr="00BA46B5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для студентов очной и заочной форм обучения по направлениям подготовки бакалавриата </w:t>
      </w:r>
      <w:r w:rsidRPr="00BA46B5">
        <w:rPr>
          <w:rStyle w:val="bolighting"/>
          <w:rFonts w:ascii="Times New Roman" w:hAnsi="Times New Roman" w:cs="Times New Roman"/>
          <w:sz w:val="28"/>
          <w:szCs w:val="28"/>
        </w:rPr>
        <w:t>08.03.01-</w:t>
      </w:r>
      <w:r w:rsidRPr="00BA46B5">
        <w:rPr>
          <w:rFonts w:ascii="Times New Roman" w:hAnsi="Times New Roman" w:cs="Times New Roman"/>
          <w:sz w:val="28"/>
          <w:szCs w:val="28"/>
        </w:rPr>
        <w:t xml:space="preserve"> Строительство, 15.03.04- Автоматизация технологических процессов и производств / сост.: Г. М. Редькин, А. С. Горлов, Н. В. Овчарова. - Электрон. текстовые дан. - Белгород : Издательство БГТУ им. В. Г. Шухова, 2021. - 1 on-line. - Загл. с титул. экрана.</w:t>
      </w:r>
      <w:r w:rsidR="00A03D9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B1FE8"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https://elib.bstu.ru/Reader/Book/2021070111080452900000654178</w:t>
        </w:r>
      </w:hyperlink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Pr="00630F84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630F84">
        <w:rPr>
          <w:rFonts w:ascii="Times New Roman" w:hAnsi="Times New Roman" w:cs="Times New Roman"/>
          <w:b/>
          <w:sz w:val="32"/>
          <w:szCs w:val="32"/>
        </w:rPr>
        <w:t>ТЕОРЕТИЧЕСКАЯ МЕХАНИКА</w:t>
      </w: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Pr="002B5FD7" w:rsidRDefault="006C5A6D" w:rsidP="00DB1FE8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Бать, М. И. Теоретическая механика в примерах и задачах : учебное пособие / М. И. Бать, Г. Ю. Джанелидзе, А. С. Кельзон. — 12-е изд., стер. — Санкт-Петербург : Лань, [б. г.]. — Том 1 : Статика и кинематика — 2013. — 672 с. — ISBN 978-5-8114-1035-4. — Текст : электронный // Лань : электронно-библиотечная система. — URL: </w:t>
      </w:r>
      <w:hyperlink r:id="rId16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https://e.lanbook.com/book/4551</w:t>
        </w:r>
      </w:hyperlink>
    </w:p>
    <w:p w:rsidR="006C5A6D" w:rsidRPr="002B5FD7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Pr="002B5FD7" w:rsidRDefault="006C5A6D" w:rsidP="00DB1FE8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Бать, М. И. Теоретическая механика в примерах и задачах : учебное пособие / М. И. Бать, Г. Ю. Джанелидзе, А. С. Кельзон. — 10-е изд., стер. — Санкт-Петербург : Лань, [б. г.]. — Том 2 : Динамика — 2013. — 640 с. — ISBN 978-5-8114-1021-7. — Текст : электронный // Лань : электронно-библиотечная система. — URL: </w:t>
      </w:r>
      <w:hyperlink r:id="rId17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https://e.lanbook.com/book/4552</w:t>
        </w:r>
      </w:hyperlink>
    </w:p>
    <w:p w:rsidR="006C5A6D" w:rsidRPr="002B5FD7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Pr="002B5FD7" w:rsidRDefault="006C5A6D" w:rsidP="00DB1FE8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Кузьмин, Л. Ю. Сопротивление материалов / Л. Ю. Кузьмин, В. Н. Сергиенко, В. К. Ломунов. — 2-е изд., испр. и доп. — Санкт-Петербург : Лань, 2016. — 228 с. — ISBN 978-5-8114-2056-8. — Текст : электронный // Лань : электронно-библиотечная система. — URL: </w:t>
      </w:r>
      <w:hyperlink r:id="rId18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https://e.lanbook.com/book/90004</w:t>
        </w:r>
      </w:hyperlink>
    </w:p>
    <w:p w:rsidR="006C5A6D" w:rsidRPr="002B5FD7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Pr="002B5FD7" w:rsidRDefault="006C5A6D" w:rsidP="00DB1FE8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Мещерский, И. В. Задачи по теоретической механике : учебное пособие / И. В. Мещерский. — 5-е изд., стер. — Санкт-Петербург : Лань, 2012. — 448 с. — ISBN 978-5-8114-0019-1. — Текст : электронный // Лань : электронно-библиотечная система. — URL: </w:t>
      </w:r>
      <w:hyperlink r:id="rId19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https://e.lanbook.com/book/2786</w:t>
        </w:r>
      </w:hyperlink>
    </w:p>
    <w:p w:rsidR="006C5A6D" w:rsidRPr="002B5FD7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Default="006C5A6D" w:rsidP="00DB1FE8">
      <w:pPr>
        <w:pStyle w:val="a4"/>
        <w:ind w:left="0"/>
        <w:jc w:val="both"/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Никитин, Н. Н. Курс теоретической механики : учебник / Н. Н. Никитин. — 8-е изд., стер. — Санкт-Петербург : Лань, 2011. — 720 с. — ISBN 978-5-8114-1039-2. — Текст : электронный // Лань : электронно-библиотечная система. — URL: </w:t>
      </w:r>
      <w:hyperlink r:id="rId20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https://e.lanbook.com/book/1807</w:t>
        </w:r>
      </w:hyperlink>
    </w:p>
    <w:p w:rsidR="006C5A6D" w:rsidRPr="00630F84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4">
        <w:rPr>
          <w:rFonts w:ascii="Times New Roman" w:hAnsi="Times New Roman" w:cs="Times New Roman"/>
          <w:b/>
          <w:sz w:val="32"/>
          <w:szCs w:val="32"/>
        </w:rPr>
        <w:lastRenderedPageBreak/>
        <w:t>СОПРОТИВЛЕНИЕ МАТЕРИАЛОВ</w:t>
      </w: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Pr="009851DD" w:rsidRDefault="006C5A6D" w:rsidP="00991420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9851DD">
        <w:rPr>
          <w:rStyle w:val="biblio-record-text"/>
          <w:rFonts w:ascii="Times New Roman" w:hAnsi="Times New Roman" w:cs="Times New Roman"/>
          <w:sz w:val="28"/>
          <w:szCs w:val="28"/>
        </w:rPr>
        <w:t xml:space="preserve">Далматов, Б. И. Механика грунтов, основания и фундаменты (включая специальный курс инженерной геологии) : учебник / Б. И. Далматов. — 3-е изд., стер. — Санкт-Петербург : Лань, 2012. — 416 с. — ISBN 978-5-8114-1307-2. — Текст : электронный // Лань : электронно-библиотечная система. — URL: </w:t>
      </w:r>
      <w:hyperlink r:id="rId21" w:history="1">
        <w:r w:rsidRPr="009851D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https://e.lanbook.com/book/9465</w:t>
        </w:r>
      </w:hyperlink>
    </w:p>
    <w:p w:rsidR="006C5A6D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Default="006C5A6D" w:rsidP="00991420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177AC5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Кудрявцев, С. Г. Сопротивление материалов. Интернет-тестирование базовых знаний : учебное пособие / С. Г. Кудрявцев, В. Н. Сердюков. — Санкт-Петербург : Лань, 2013. — 176 с. — ISBN 978-5-8114-1393-5. — Текст : электронный // Лань : электронно-библиотечная система. — URL: </w:t>
      </w:r>
      <w:hyperlink r:id="rId22" w:history="1">
        <w:r w:rsidRPr="00BB1A1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https://e.lanbook.com/book/5247</w:t>
        </w:r>
      </w:hyperlink>
    </w:p>
    <w:p w:rsidR="006C5A6D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Default="006C5A6D" w:rsidP="00991420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Кузьмин, Л. Ю. Сопротивление материалов / Л. Ю. Кузьмин, В. Н. Сергиенко, В. К. Ломунов. — 2-е изд., испр. и доп. — Санкт-Петербург : Лань, 2016. — 228 с. — ISBN 978-5-8114-2056-8. — Текст : электронный // Лань : электронно-библиотечная система. — URL: </w:t>
      </w:r>
      <w:hyperlink r:id="rId23" w:history="1">
        <w:r w:rsidRPr="00BB1A1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https://e.lanbook.com/book/90004</w:t>
        </w:r>
      </w:hyperlink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</w:p>
    <w:p w:rsidR="00991420" w:rsidRDefault="00991420" w:rsidP="00991420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Pr="00DB303C" w:rsidRDefault="006C5A6D" w:rsidP="00991420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 xml:space="preserve">Сборник задач по сопротивлению материалов : учебное пособие / Н. М. Беляев, Л. К. Паршин, Б. Е. Мельников, В. А. Шерстнев ; под редакцией Л. К. Паршина. — 5-е изд., стер. — Санкт-Петербург : Лань, 2017. — 432 с. — ISBN 978-5-8114-0865-8. — Текст : электронный // Лань : электронно-библиотечная система. — URL: </w:t>
      </w:r>
      <w:hyperlink r:id="rId24" w:history="1">
        <w:r w:rsidRPr="00DB303C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https://e.lanbook.com/book/91908</w:t>
        </w:r>
      </w:hyperlink>
    </w:p>
    <w:p w:rsidR="006C5A6D" w:rsidRDefault="006C5A6D" w:rsidP="006C5A6D">
      <w:pPr>
        <w:pStyle w:val="a4"/>
        <w:jc w:val="both"/>
        <w:rPr>
          <w:rStyle w:val="biblio-record-text"/>
        </w:rPr>
      </w:pPr>
    </w:p>
    <w:p w:rsidR="006C5A6D" w:rsidRDefault="006C5A6D" w:rsidP="00991420">
      <w:pPr>
        <w:pStyle w:val="a4"/>
        <w:ind w:left="0"/>
        <w:jc w:val="both"/>
      </w:pPr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 xml:space="preserve">Сопротивление материалов : учебно-методическое пособие / И. Н. Миролюбов, Ф. З. Алмаметов, Н. А. Курицин, И. Н. Изотов. — 9-е изд., испр. — Санкт-Петербург : Лань, 2014. — 512 с. — ISBN 978-5-8114-0555-8. — Текст : электронный // Лань : электронно-библиотечная система. — URL: </w:t>
      </w:r>
      <w:hyperlink r:id="rId25" w:history="1">
        <w:r w:rsidRPr="00BB1A1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https://e.lanbook.com/book/39150</w:t>
        </w:r>
      </w:hyperlink>
    </w:p>
    <w:p w:rsidR="006C5A6D" w:rsidRDefault="006C5A6D" w:rsidP="006C5A6D">
      <w:pPr>
        <w:pStyle w:val="a4"/>
        <w:jc w:val="both"/>
      </w:pPr>
    </w:p>
    <w:p w:rsidR="00991420" w:rsidRDefault="00991420" w:rsidP="006C5A6D">
      <w:pPr>
        <w:pStyle w:val="a4"/>
        <w:jc w:val="both"/>
      </w:pPr>
    </w:p>
    <w:p w:rsidR="00A03D9F" w:rsidRDefault="00A03D9F" w:rsidP="006C5A6D">
      <w:pPr>
        <w:pStyle w:val="a4"/>
        <w:jc w:val="both"/>
      </w:pPr>
    </w:p>
    <w:p w:rsidR="00A03D9F" w:rsidRDefault="00A03D9F" w:rsidP="006C5A6D">
      <w:pPr>
        <w:pStyle w:val="a4"/>
        <w:jc w:val="both"/>
      </w:pPr>
    </w:p>
    <w:p w:rsidR="00A03D9F" w:rsidRDefault="00A03D9F" w:rsidP="006C5A6D">
      <w:pPr>
        <w:pStyle w:val="a4"/>
        <w:jc w:val="both"/>
      </w:pPr>
    </w:p>
    <w:p w:rsidR="00A03D9F" w:rsidRDefault="00A03D9F" w:rsidP="006C5A6D">
      <w:pPr>
        <w:pStyle w:val="a4"/>
        <w:jc w:val="both"/>
      </w:pPr>
    </w:p>
    <w:p w:rsidR="00A03D9F" w:rsidRDefault="00A03D9F" w:rsidP="006C5A6D">
      <w:pPr>
        <w:pStyle w:val="a4"/>
        <w:jc w:val="both"/>
      </w:pPr>
    </w:p>
    <w:p w:rsidR="00A03D9F" w:rsidRDefault="00A03D9F" w:rsidP="006C5A6D">
      <w:pPr>
        <w:pStyle w:val="a4"/>
        <w:jc w:val="both"/>
      </w:pPr>
    </w:p>
    <w:p w:rsidR="00A03D9F" w:rsidRDefault="00A03D9F" w:rsidP="006C5A6D">
      <w:pPr>
        <w:pStyle w:val="a4"/>
        <w:jc w:val="both"/>
      </w:pPr>
    </w:p>
    <w:p w:rsidR="00A03D9F" w:rsidRDefault="00A03D9F" w:rsidP="006C5A6D">
      <w:pPr>
        <w:pStyle w:val="a4"/>
        <w:jc w:val="both"/>
      </w:pPr>
    </w:p>
    <w:p w:rsidR="006C5A6D" w:rsidRPr="00630F84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4">
        <w:rPr>
          <w:rFonts w:ascii="Times New Roman" w:hAnsi="Times New Roman" w:cs="Times New Roman"/>
          <w:b/>
          <w:sz w:val="32"/>
          <w:szCs w:val="32"/>
        </w:rPr>
        <w:lastRenderedPageBreak/>
        <w:t>ГЕОЛОГИЯ И МЕХАНИКА ГРУНТОВ</w:t>
      </w:r>
    </w:p>
    <w:p w:rsidR="006C5A6D" w:rsidRDefault="006C5A6D" w:rsidP="00991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Карякин, В. Ф.</w:t>
      </w:r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геология [Электронный ресурс] : учебное пособие для студентов специальность 21.03.02 - Городской кадастр и всех форм обучения бакалавриата 08.03.01 - Строительство / В. Ф. Карякин, С. Д. Пири, П. С. Ашихмин. - Электрон. текстовые дан. - Белгород : Издательство БГТУ им. В. Г. Шухова, 2018. - 1 эл. опт. диск (CD-ROM) : рис., табл., фот. цв. - Загл. с титул. экрана. - (в конв.)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A6D" w:rsidRDefault="00ED195C" w:rsidP="00991420">
      <w:pPr>
        <w:spacing w:after="0"/>
        <w:ind w:left="567" w:hanging="567"/>
        <w:jc w:val="both"/>
      </w:pPr>
      <w:hyperlink r:id="rId26" w:history="1">
        <w:r w:rsidR="006C5A6D" w:rsidRPr="004606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https://elib.bstu.ru/Reader/Book/2018052115492833300000656809</w:t>
        </w:r>
      </w:hyperlink>
    </w:p>
    <w:p w:rsidR="00A03D9F" w:rsidRDefault="00A03D9F" w:rsidP="00991420">
      <w:pPr>
        <w:spacing w:after="0"/>
        <w:ind w:left="567" w:hanging="567"/>
        <w:jc w:val="both"/>
      </w:pPr>
    </w:p>
    <w:p w:rsidR="006C5A6D" w:rsidRDefault="006C5A6D" w:rsidP="008406AC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Черныш, А. С.</w:t>
      </w:r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Механика грунтов [Электронный ресурс] : учеб. пособие для студентов очной и заоч. форм обучения направлений бакалавриата 270800 – Стр-во, 280100 – Природообустройство и водопользование и специальностей 271101 – Стр-во уникальных зданий и сооружений, 271501 – Стр-во желез. дорог, мостов и транспорт. тоннелей / А. С. Черныш, Н. Н. Оноприенко, А. О. Лютенко. - Белгород : Изд-во БГТУ им. В. Г. Шухова, 2013. - 1 эл. опт. диск (CD-ROM). - (в конв.)</w:t>
      </w:r>
    </w:p>
    <w:p w:rsidR="006C5A6D" w:rsidRPr="00460668" w:rsidRDefault="00ED195C" w:rsidP="008406AC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C5A6D"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https://elib.bstu.ru/Reader/Book/2014040921003812582600002007</w:t>
        </w:r>
      </w:hyperlink>
    </w:p>
    <w:p w:rsidR="006C5A6D" w:rsidRDefault="006C5A6D" w:rsidP="006C5A6D">
      <w:pPr>
        <w:pStyle w:val="a4"/>
        <w:jc w:val="center"/>
      </w:pPr>
    </w:p>
    <w:p w:rsidR="006C5A6D" w:rsidRPr="00460668" w:rsidRDefault="006C5A6D" w:rsidP="008406AC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460668">
        <w:rPr>
          <w:rStyle w:val="biblio-record-text"/>
          <w:rFonts w:ascii="Times New Roman" w:hAnsi="Times New Roman" w:cs="Times New Roman"/>
          <w:sz w:val="28"/>
          <w:szCs w:val="28"/>
        </w:rPr>
        <w:t xml:space="preserve">Далматов, Б. И. Механика грунтов, основания и фундаменты (включая специальный курс инженерной геологии) : учебник / Б. И. Далматов. — 4-е изд., стер. — Санкт-Петербург : Лань, 2017. — 416 с. — ISBN 978-5-8114-1307-2. — Текст : электронный // Лань : электронно-библиотечная система. — URL: </w:t>
      </w:r>
      <w:hyperlink r:id="rId28" w:history="1">
        <w:r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https://e.lanbook.com/book/90861</w:t>
        </w:r>
      </w:hyperlink>
    </w:p>
    <w:p w:rsidR="006C5A6D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Pr="00460668" w:rsidRDefault="006C5A6D" w:rsidP="008406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sz w:val="28"/>
          <w:szCs w:val="28"/>
        </w:rPr>
        <w:t xml:space="preserve">Кныш, С. К. Общая геология : учебное пособие / С. К. Кныш ; под редакцией А. А. Поцелуев. — Томск : Томский политехнический университет, 2015. — 206 c. — ISBN 978-5-4387-0549-9. — Текст : электронный // Цифровой образовательный ресурс IPR SMART : [сайт]. — URL: </w:t>
      </w:r>
      <w:hyperlink r:id="rId29" w:history="1">
        <w:r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https://www.iprbookshop.ru/55199</w:t>
        </w:r>
      </w:hyperlink>
    </w:p>
    <w:p w:rsidR="006C5A6D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Default="006C5A6D" w:rsidP="008406AC">
      <w:pPr>
        <w:pStyle w:val="a4"/>
        <w:ind w:left="0"/>
        <w:jc w:val="both"/>
      </w:pPr>
      <w:r w:rsidRPr="00460668">
        <w:rPr>
          <w:rFonts w:ascii="Times New Roman" w:hAnsi="Times New Roman" w:cs="Times New Roman"/>
          <w:sz w:val="28"/>
          <w:szCs w:val="28"/>
        </w:rPr>
        <w:t xml:space="preserve">Мангушев, Р. А. Механика грунтов. Решение практических задач : учебное пособие / Р. А. Мангушев, Р. А. Усманов. — Санкт-Петербург : Санкт-Петербургский государственный архитектурно-строительный университет, ЭБС АСВ, 2012. — 111 c. — ISBN 978-5-9227-0409-6. — Текст : электронный // Цифровой образовательный ресурс IPR SMART : [сайт]. — URL: </w:t>
      </w:r>
      <w:hyperlink r:id="rId30" w:history="1">
        <w:r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https://www.iprbookshop.ru/19012</w:t>
        </w:r>
      </w:hyperlink>
    </w:p>
    <w:p w:rsidR="00A03D9F" w:rsidRDefault="00A03D9F" w:rsidP="008406AC">
      <w:pPr>
        <w:pStyle w:val="a4"/>
        <w:ind w:left="0"/>
        <w:jc w:val="both"/>
      </w:pPr>
    </w:p>
    <w:p w:rsidR="00A03D9F" w:rsidRDefault="00A03D9F" w:rsidP="008406AC">
      <w:pPr>
        <w:pStyle w:val="a4"/>
        <w:ind w:left="0"/>
        <w:jc w:val="both"/>
      </w:pPr>
    </w:p>
    <w:p w:rsidR="00A03D9F" w:rsidRDefault="00A03D9F" w:rsidP="008406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460668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Default="006C5A6D" w:rsidP="006C5A6D">
      <w:pPr>
        <w:pStyle w:val="a4"/>
        <w:jc w:val="center"/>
        <w:rPr>
          <w:rStyle w:val="biblio-record-text"/>
          <w:rFonts w:ascii="Times New Roman" w:hAnsi="Times New Roman" w:cs="Times New Roman"/>
          <w:b/>
          <w:sz w:val="24"/>
          <w:szCs w:val="24"/>
        </w:rPr>
      </w:pPr>
      <w:r w:rsidRPr="00460668">
        <w:rPr>
          <w:rStyle w:val="biblio-record-text"/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</w:t>
      </w:r>
    </w:p>
    <w:p w:rsidR="006C5A6D" w:rsidRPr="00460668" w:rsidRDefault="006C5A6D" w:rsidP="006C5A6D">
      <w:pPr>
        <w:pStyle w:val="a4"/>
        <w:jc w:val="center"/>
        <w:rPr>
          <w:rStyle w:val="biblio-record-text"/>
          <w:rFonts w:ascii="Times New Roman" w:hAnsi="Times New Roman" w:cs="Times New Roman"/>
          <w:b/>
          <w:sz w:val="24"/>
          <w:szCs w:val="24"/>
        </w:rPr>
      </w:pPr>
    </w:p>
    <w:p w:rsidR="006C5A6D" w:rsidRPr="00460668" w:rsidRDefault="006C5A6D" w:rsidP="008A09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Инженерная геология и</w:t>
      </w:r>
      <w:r w:rsidRPr="00460668">
        <w:rPr>
          <w:rFonts w:ascii="Times New Roman" w:hAnsi="Times New Roman" w:cs="Times New Roman"/>
          <w:sz w:val="28"/>
          <w:szCs w:val="28"/>
        </w:rPr>
        <w:t xml:space="preserve"> механика грунтов [Электронный ресурс] : методические указания к выполнению двойной интерполяции при определении расчетного сопротивления грунта нагрузкам Ro и коэффициента рассеивания напряжений с глубиной а для студентов всех форм обучения направлений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- Строительство, 08.05.01 - Строительство уникальных зданий и сооружений, 23.05.06 - Строительство железных дорог, мостов транспортных тоннелей / БГТУ им. В. Г. Шухова, каф. гор. кадастра и инженер. изысканий ; сост.: В. Ф. Карякин, С. Д. Пири, Н. Н. Оноприенко. - Электрон. текстовые дан. - Белгород : Изд-во БГТУ им. В. Г. Шухова, 2016. - 1 эл. опт. диск (CD+RW) : граф., табл. - Загл. с титул. экрана. - (в конв.)</w:t>
      </w:r>
    </w:p>
    <w:p w:rsidR="006C5A6D" w:rsidRDefault="008A0980" w:rsidP="008A0980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https://elib.bstu.ru/Reader/Book/2016120615545927800000653880</w:t>
        </w:r>
      </w:hyperlink>
    </w:p>
    <w:p w:rsidR="00A03D9F" w:rsidRDefault="00A03D9F" w:rsidP="008A0980">
      <w:pPr>
        <w:pStyle w:val="a4"/>
        <w:ind w:hanging="720"/>
        <w:jc w:val="both"/>
      </w:pPr>
    </w:p>
    <w:p w:rsidR="006C5A6D" w:rsidRPr="00460668" w:rsidRDefault="006C5A6D" w:rsidP="008A09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Механика грунтов</w:t>
      </w:r>
      <w:r w:rsidRPr="00460668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к выполнению индивидуального домашнего задания для студентов очной формы обучения направлений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- Строительство, 08.05.01 - Строительство уникальных зданий и сооружений / БГТУ им. В. Г. Шухова, каф. гор. кадастра и инженер. изысканий ; сост. Н. Н. Оноприенко. - Электрон. текстовые дан. - Белгород : Издательство БГТУ им. В. Г. Шухова, 2018. - 1 эл. опт. диск (CD-ROM) : рис., табл. - Загл. с титул. экрана. - (в конв.)</w:t>
      </w:r>
    </w:p>
    <w:p w:rsidR="006C5A6D" w:rsidRPr="00460668" w:rsidRDefault="008A0980" w:rsidP="008A09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https://elib.bstu.ru/Reader/Book/2018060616040876000000657780</w:t>
        </w:r>
      </w:hyperlink>
    </w:p>
    <w:p w:rsidR="006C5A6D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460668" w:rsidRDefault="006C5A6D" w:rsidP="008A09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Механика грунтов</w:t>
      </w:r>
      <w:r w:rsidRPr="00460668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к выполнению лабораторных работ для студентов всех форм обучения направлений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- Строительство, 20.03.02 - Природообустройство и водопользование, 08.05.01 - Строительство уникальных зданий и сооружений, 23.05.06 - Строительство железных дорог, мостов и транспортных тоннелей / БГТУ им. В. Г. Шухова, каф. гор. кадастра и инженер. изысканий ; сост.: Н. Н. Оноприенко, Т. Г. Калачук, А. С. Черныш. - Электрон. текстовые дан. - Белгород : Издательство БГТУ им. В. Г. Шухова, 2018. - 1 эл. опт. диск (CD-RW) : рис., табл. - Загл. с титул. экрана. - (в конв.)</w:t>
      </w:r>
    </w:p>
    <w:p w:rsidR="006C5A6D" w:rsidRDefault="008A0980" w:rsidP="008A0980">
      <w:pPr>
        <w:pStyle w:val="a4"/>
        <w:ind w:left="0"/>
        <w:jc w:val="both"/>
      </w:pPr>
      <w:hyperlink r:id="rId33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https://elib.bstu.ru/Reader/Book/2018060616315386600000659521</w:t>
        </w:r>
      </w:hyperlink>
    </w:p>
    <w:p w:rsidR="006C5A6D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D9F" w:rsidRDefault="00A03D9F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D9F" w:rsidRPr="00460668" w:rsidRDefault="00A03D9F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460668" w:rsidRDefault="006C5A6D" w:rsidP="008A09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lastRenderedPageBreak/>
        <w:t>Механика грунтов</w:t>
      </w:r>
      <w:r w:rsidRPr="00460668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к самостоятельному изучению курса для студентов всех форм обучения направлений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- Строительство, 20.03.02 - Природообустройство и водопользование, 08.05.01 - Строительство уникальных зданий и сооружений, 23.05.06 - Строительство железных дорог, мостов и транспортных тоннелей / БГТУ им. В. Г. Шухова, каф. гор. кадастра и инженер. изысканий ; сост. Н. Н. Оноприенко. - Электрон. текстовые дан. - Белгород : Издательство БГТУ им. В. Г. Шухова, 2018. - 1 эл. опт. диск : табл. - Загл. с титул. экрана. - (в конв.)</w:t>
      </w:r>
    </w:p>
    <w:p w:rsidR="006C5A6D" w:rsidRPr="00460668" w:rsidRDefault="008A0980" w:rsidP="008A0980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https://elib.bstu.ru/Reader/Book/2018060615224881800000654207</w:t>
        </w:r>
      </w:hyperlink>
    </w:p>
    <w:p w:rsidR="006C5A6D" w:rsidRPr="00460668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460668" w:rsidRDefault="006C5A6D" w:rsidP="008A09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Механика грунтов</w:t>
      </w:r>
      <w:r w:rsidRPr="00460668">
        <w:rPr>
          <w:rFonts w:ascii="Times New Roman" w:hAnsi="Times New Roman" w:cs="Times New Roman"/>
          <w:sz w:val="28"/>
          <w:szCs w:val="28"/>
        </w:rPr>
        <w:t xml:space="preserve"> [Электронный ресурс] : метод. указания к выполнению расчет.-граф. задания для студентов очной формы обучения направления бакалавриата 270800 – Стр-во / БГТУ им. В. Г. Шухова, каф. гор. кадастра и инженер. изысканий ; сост.: Н. Н. Оноприенко, Т. Г. Калачук. - Электрон. текстовые дан. - Белгород : Изд-во БГТУ им. В. Г. Шухова, 2013. - 1 эл. опт. диск (CD-PROM). - Загл. с титул. экрана. - (в конв.)</w:t>
      </w:r>
    </w:p>
    <w:p w:rsidR="006C5A6D" w:rsidRDefault="008A0980" w:rsidP="008A0980">
      <w:pPr>
        <w:pStyle w:val="a4"/>
        <w:ind w:hanging="720"/>
        <w:jc w:val="both"/>
      </w:pPr>
      <w:hyperlink r:id="rId35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https://elib.bstu.ru/Reader/Book/2014040921004784891300001968</w:t>
        </w:r>
      </w:hyperlink>
    </w:p>
    <w:p w:rsidR="006C5A6D" w:rsidRPr="00460668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460668" w:rsidRDefault="006C5A6D" w:rsidP="008A09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Расчет физических характеристик</w:t>
      </w:r>
      <w:r w:rsidRPr="00460668">
        <w:rPr>
          <w:rFonts w:ascii="Times New Roman" w:hAnsi="Times New Roman" w:cs="Times New Roman"/>
          <w:sz w:val="28"/>
          <w:szCs w:val="28"/>
        </w:rPr>
        <w:t xml:space="preserve"> грунтов по исходным данным [Электронный ресурс] : методические указания к выполнению индивидуального домашнего задания для студентов всех форм обучения направления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Строительство / БГТУ им. В. Г. Шухова, каф. гор. кадастра и инженер. изысканий ; сост. С. Д. Пири. - Электрон. текстовые дан. - Белгород : Издательство БГТУ им. В. Г. Шухова, 2017. - 1 эл. опт. диск : рис., табл. - Загл. с титул. экрана. - (в конв.)</w:t>
      </w:r>
    </w:p>
    <w:p w:rsidR="006C5A6D" w:rsidRPr="00460668" w:rsidRDefault="008A0980" w:rsidP="008A09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https://elib.bstu.ru/Reader/Book/2018041310292732000000656228</w:t>
        </w:r>
      </w:hyperlink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Pr="00630F84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4">
        <w:rPr>
          <w:rFonts w:ascii="Times New Roman" w:hAnsi="Times New Roman" w:cs="Times New Roman"/>
          <w:b/>
          <w:sz w:val="32"/>
          <w:szCs w:val="32"/>
        </w:rPr>
        <w:t>СТРОИТЕЛЬНЫЕ МАТЕРИАЛЫ И ИЗДЕЛИЯ</w:t>
      </w: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Default="006C5A6D" w:rsidP="00237F88">
      <w:pPr>
        <w:pStyle w:val="a4"/>
        <w:ind w:left="0"/>
        <w:jc w:val="both"/>
      </w:pPr>
      <w:r w:rsidRPr="008A2D8A">
        <w:rPr>
          <w:rFonts w:ascii="Times New Roman" w:hAnsi="Times New Roman" w:cs="Times New Roman"/>
          <w:sz w:val="28"/>
          <w:szCs w:val="28"/>
        </w:rPr>
        <w:t xml:space="preserve">Лесовик, В. С. Строительные материалы и изделия : лабораторный практикум. Учебное пособие / В. С. Лесовик, Н. И. Алфимова, Л. Н. Соловьева. — Белгород : Белгородский государственный технологический университет им. В.Г. Шухова, ЭБС АСВ, 2013. — 110 c. — Текст : электронный // Цифровой образовательный ресурс IPR SMART : [сайт]. — URL: </w:t>
      </w:r>
      <w:hyperlink r:id="rId37" w:history="1">
        <w:r w:rsidRPr="008A2D8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https://www.iprbookshop.ru/28397</w:t>
        </w:r>
      </w:hyperlink>
    </w:p>
    <w:p w:rsidR="00A03D9F" w:rsidRPr="008A2D8A" w:rsidRDefault="00A03D9F" w:rsidP="00237F8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Pr="007C46BD" w:rsidRDefault="006C5A6D" w:rsidP="00237F8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6BD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указания к</w:t>
      </w:r>
      <w:r w:rsidRPr="007C46BD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и индивидуального домашнего задания по дисциплине «</w:t>
      </w:r>
      <w:r w:rsidRPr="007C46BD">
        <w:rPr>
          <w:rStyle w:val="bolighting"/>
          <w:rFonts w:ascii="Times New Roman" w:hAnsi="Times New Roman" w:cs="Times New Roman"/>
          <w:sz w:val="28"/>
          <w:szCs w:val="28"/>
        </w:rPr>
        <w:t>Строительные материалы и изделия</w:t>
      </w:r>
      <w:r w:rsidRPr="007C46BD">
        <w:rPr>
          <w:rFonts w:ascii="Times New Roman" w:hAnsi="Times New Roman" w:cs="Times New Roman"/>
          <w:sz w:val="28"/>
          <w:szCs w:val="28"/>
        </w:rPr>
        <w:t>» для студентов всех форм обучения по направлению подготовки 08.03.01 «Строительство» [Электронный ресурс] / сост. В. С. Лесовик [и др.]. - Электрон. текстовые дан. - Белгород : Издательство БГТУ им. В. Г. Шухова, 2018. - 1 эл. опт. диск : рис., табл. - Загл. с титул. экрана.</w:t>
      </w:r>
      <w:r w:rsidR="00A03D9F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237F88"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https://elib.bstu.ru/Reader/Book/2018110115395270100000659319</w:t>
        </w:r>
      </w:hyperlink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A6D" w:rsidRPr="004464A7" w:rsidRDefault="006C5A6D" w:rsidP="00237F8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4A7">
        <w:rPr>
          <w:rFonts w:ascii="Times New Roman" w:hAnsi="Times New Roman" w:cs="Times New Roman"/>
          <w:bCs/>
          <w:sz w:val="28"/>
          <w:szCs w:val="28"/>
        </w:rPr>
        <w:t>Строительные материалы и</w:t>
      </w:r>
      <w:r w:rsidRPr="004464A7">
        <w:rPr>
          <w:rFonts w:ascii="Times New Roman" w:hAnsi="Times New Roman" w:cs="Times New Roman"/>
          <w:sz w:val="28"/>
          <w:szCs w:val="28"/>
        </w:rPr>
        <w:t xml:space="preserve"> изделия [Электронный ресурс] : сборник задач : учебное пособие для студентов, обучающихся по направлению подготовки 08.03.01 – Строительство / В. С. Лесовик [и др.]. - Электрон. текстовые дан. - Белгород : Издательство БГТУ им. В. Г. Шухова, 2019. - Загл. с титул. экрана.</w:t>
      </w:r>
    </w:p>
    <w:p w:rsidR="006C5A6D" w:rsidRDefault="00237F88" w:rsidP="00237F8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https://elib.bstu.ru/Reader/Book/2019071014535827100000659706</w:t>
        </w:r>
      </w:hyperlink>
    </w:p>
    <w:p w:rsidR="006C5A6D" w:rsidRPr="004464A7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1A6EA4" w:rsidRDefault="006C5A6D" w:rsidP="00237F8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EA4">
        <w:rPr>
          <w:rFonts w:ascii="Times New Roman" w:hAnsi="Times New Roman" w:cs="Times New Roman"/>
          <w:bCs/>
          <w:sz w:val="28"/>
          <w:szCs w:val="28"/>
        </w:rPr>
        <w:t>Строительные материалы и</w:t>
      </w:r>
      <w:r w:rsidRPr="001A6EA4">
        <w:rPr>
          <w:rFonts w:ascii="Times New Roman" w:hAnsi="Times New Roman" w:cs="Times New Roman"/>
          <w:sz w:val="28"/>
          <w:szCs w:val="28"/>
        </w:rPr>
        <w:t xml:space="preserve"> изделия [Электронный ресурс] : учебное пособие для студентов, для студентов, обучающихся по направлению подготовки 08.03.01 - Строительство / В. С. Лесовик [и др.]. - Электрон. текстовые дан. - Белгород : Издательство БГТУ им. В. Г. Шухова, 2019. - 1 on-line : табл., рис. - Загл. с титул. экрана.</w:t>
      </w:r>
    </w:p>
    <w:p w:rsidR="006C5A6D" w:rsidRPr="001A6EA4" w:rsidRDefault="008D5A19" w:rsidP="00237F8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https://elib.bstu.ru/Reader/Book/2019062614460278500000656152</w:t>
        </w:r>
      </w:hyperlink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A6D" w:rsidRPr="00630F84" w:rsidRDefault="006C5A6D" w:rsidP="006C5A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4">
        <w:rPr>
          <w:rFonts w:ascii="Times New Roman" w:hAnsi="Times New Roman" w:cs="Times New Roman"/>
          <w:b/>
          <w:sz w:val="32"/>
          <w:szCs w:val="32"/>
        </w:rPr>
        <w:t>ОСНОВЫ ГИДРАВЛИКИ И ТЕПЛОТЕХНИКИ</w:t>
      </w: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Pr="00022D48" w:rsidRDefault="006C5A6D" w:rsidP="00A03D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 xml:space="preserve">Ильина, Т. Н. Гидравлика. Примеры расчетов элементов инженерных сетей : учебное пособие / Т. Н. Ильина. — Белгород : Белгородский государственный технологический университет им. В.Г. Шухова, ЭБС АСВ, 2012. — 150 c. — Текст : электронный // Цифровой образовательный ресурс IPR SMART : [сайт]. — URL: </w:t>
      </w:r>
      <w:hyperlink r:id="rId41" w:history="1">
        <w:r w:rsidRPr="00022D48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https://www.iprbookshop.ru/28343</w:t>
        </w:r>
      </w:hyperlink>
    </w:p>
    <w:p w:rsidR="006C5A6D" w:rsidRPr="00022D48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022D48" w:rsidRDefault="006C5A6D" w:rsidP="00A03D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 xml:space="preserve">Ильина, Т. Н. Основы гидравлики и теплотехники : учебное пособие / Т. Н. Ильина, А. С. Семиненко. — Белгород : Белгородский государственный технологический университет им. В.Г. Шухова, ЭБС АСВ, 2015. — 170 c. — Текст : электронный // Цифровой образовательный ресурс IPR SMART : [сайт]. — URL: </w:t>
      </w:r>
      <w:hyperlink r:id="rId42" w:history="1">
        <w:r w:rsidRPr="00022D48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https://www.iprbookshop.ru/70253</w:t>
        </w:r>
      </w:hyperlink>
    </w:p>
    <w:p w:rsidR="006C5A6D" w:rsidRDefault="006C5A6D" w:rsidP="006C5A6D">
      <w:pPr>
        <w:pStyle w:val="a4"/>
        <w:jc w:val="both"/>
      </w:pPr>
    </w:p>
    <w:p w:rsidR="006C5A6D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A03D9F" w:rsidRDefault="00A03D9F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Default="006C5A6D" w:rsidP="00A03D9F">
      <w:pPr>
        <w:pStyle w:val="a4"/>
        <w:ind w:left="0"/>
        <w:jc w:val="both"/>
      </w:pPr>
      <w:r w:rsidRPr="00681972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Замалеев, З. Х. Основы гидравлики и теплотехники : учебное пособие / З. Х. Замалеев, В. Н. Посохин, В. М. Чефанов. — Санкт-Петербург : Лань, 2014. — 352 с. — ISBN 978-5-8114-1531-1. — Текст : электронный // Лань : электронно-библиотечная система. — URL: </w:t>
      </w:r>
      <w:hyperlink r:id="rId43" w:history="1">
        <w:r w:rsidRPr="0068197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https://e.lanbook.com/book/39146</w:t>
        </w:r>
      </w:hyperlink>
    </w:p>
    <w:p w:rsidR="006C5A6D" w:rsidRPr="00681972" w:rsidRDefault="006C5A6D" w:rsidP="006C5A6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C5A6D" w:rsidRPr="00681972" w:rsidRDefault="006C5A6D" w:rsidP="00A03D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972">
        <w:rPr>
          <w:rFonts w:ascii="Times New Roman" w:hAnsi="Times New Roman" w:cs="Times New Roman"/>
          <w:sz w:val="28"/>
          <w:szCs w:val="28"/>
        </w:rPr>
        <w:t xml:space="preserve">Иваненко, И. И. Гидравлика : учебное пособие / И. И. Иваненко. — Санкт-Петербург : Санкт-Петербургский государственный архитектурно-строительный университет, ЭБС АСВ, 2012. — 150 c. — ISBN 978-5-9227-0412-6. — Текст : электронный // Цифровой образовательный ресурс IPR SMART : [сайт]. — URL: </w:t>
      </w:r>
      <w:hyperlink r:id="rId44" w:history="1">
        <w:r w:rsidRPr="00681972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https://www.iprbookshop.ru/18992</w:t>
        </w:r>
      </w:hyperlink>
    </w:p>
    <w:p w:rsidR="006C5A6D" w:rsidRPr="00681972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681972" w:rsidRDefault="006C5A6D" w:rsidP="00A03D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972">
        <w:rPr>
          <w:rFonts w:ascii="Times New Roman" w:hAnsi="Times New Roman" w:cs="Times New Roman"/>
          <w:sz w:val="28"/>
          <w:szCs w:val="28"/>
        </w:rPr>
        <w:t xml:space="preserve">Крестин, Е. А. Задачник по гидравлике с примерами расчетов / Е. А. Крестин. — Самара : Самарский государственный архитектурно-строительный университет, ЭБС АСВ, 2012. — 360 c. — ISBN 978-5-9585-0492-3. — Текст : электронный // Цифровой образовательный ресурс IPR SMART : [сайт]. — URL: </w:t>
      </w:r>
      <w:hyperlink r:id="rId45" w:history="1">
        <w:r w:rsidRPr="00681972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https://www.iprbookshop.ru/20500</w:t>
        </w:r>
      </w:hyperlink>
    </w:p>
    <w:p w:rsidR="006C5A6D" w:rsidRPr="00681972" w:rsidRDefault="006C5A6D" w:rsidP="006C5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A6D" w:rsidRPr="00681972" w:rsidRDefault="006C5A6D" w:rsidP="00A03D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972">
        <w:rPr>
          <w:rFonts w:ascii="Times New Roman" w:hAnsi="Times New Roman" w:cs="Times New Roman"/>
          <w:sz w:val="28"/>
          <w:szCs w:val="28"/>
        </w:rPr>
        <w:t xml:space="preserve">Сапухин, А. А. Основы гидравлики : учебное пособие с задачами и примерами их решения / А. А. Сапухин, В. А. Курочкина. — Москва : Московский государственный строительный университет, ЭБС АСВ, 2014. — 112 c. — ISBN 978-5-7264-0915-3. — Текст : электронный // Цифровой образовательный ресурс IPR SMART : [сайт]. — URL: </w:t>
      </w:r>
      <w:hyperlink r:id="rId46" w:history="1">
        <w:r w:rsidRPr="00681972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https://www.iprbookshop.ru/30350</w:t>
        </w:r>
      </w:hyperlink>
    </w:p>
    <w:p w:rsidR="006C5A6D" w:rsidRDefault="006C5A6D" w:rsidP="006C5A6D">
      <w:pPr>
        <w:pStyle w:val="a4"/>
        <w:jc w:val="center"/>
      </w:pPr>
    </w:p>
    <w:p w:rsidR="006C5A6D" w:rsidRDefault="006C5A6D" w:rsidP="006C5A6D">
      <w:pPr>
        <w:pStyle w:val="a4"/>
        <w:jc w:val="center"/>
      </w:pP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D48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A03D9F" w:rsidRPr="00022D48" w:rsidRDefault="00A03D9F" w:rsidP="006C5A6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6D" w:rsidRPr="00022D48" w:rsidRDefault="006C5A6D" w:rsidP="00A03D9F">
      <w:pPr>
        <w:pStyle w:val="a4"/>
        <w:ind w:left="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022D48">
        <w:rPr>
          <w:rFonts w:ascii="Times New Roman" w:hAnsi="Times New Roman" w:cs="Times New Roman"/>
          <w:bCs/>
          <w:sz w:val="28"/>
          <w:szCs w:val="28"/>
        </w:rPr>
        <w:t>Гидравлика</w:t>
      </w:r>
      <w:r w:rsidRPr="00022D48">
        <w:rPr>
          <w:rFonts w:ascii="Times New Roman" w:hAnsi="Times New Roman" w:cs="Times New Roman"/>
          <w:sz w:val="28"/>
          <w:szCs w:val="28"/>
        </w:rPr>
        <w:t xml:space="preserve"> [Электронный ресурс] : метод. указания к практ. занятиям и самостоят. изучению дисциплины для студентов специальности по направлениям подготовки "Строительство", "Транспортное строительство" / сост. Т. Н. Ильина. - Электрон. текстовые дан. - Белгород : Изд-во БГТУ им. В. Г. Шухова, 2007. - 1 эл. опт. диск (CD-ROM). - Загл. с этикетки диска.</w:t>
      </w:r>
      <w:hyperlink r:id="rId47" w:history="1">
        <w:r w:rsidRPr="00022D48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https://elib.bstu.ru/Reader/Book/2013040919040402986100004174</w:t>
        </w:r>
      </w:hyperlink>
    </w:p>
    <w:p w:rsidR="006C5A6D" w:rsidRDefault="006C5A6D" w:rsidP="006C5A6D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A03D9F" w:rsidRDefault="00A03D9F" w:rsidP="006C5A6D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A03D9F" w:rsidRDefault="00A03D9F" w:rsidP="006C5A6D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A03D9F" w:rsidRDefault="00A03D9F" w:rsidP="006C5A6D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A03D9F" w:rsidRPr="00022D48" w:rsidRDefault="00A03D9F" w:rsidP="006C5A6D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6C5A6D" w:rsidRPr="00022D48" w:rsidRDefault="006C5A6D" w:rsidP="00A03D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bCs/>
          <w:sz w:val="28"/>
          <w:szCs w:val="28"/>
        </w:rPr>
        <w:lastRenderedPageBreak/>
        <w:t>Гидравлика</w:t>
      </w:r>
      <w:r w:rsidRPr="00022D48">
        <w:rPr>
          <w:rFonts w:ascii="Times New Roman" w:hAnsi="Times New Roman" w:cs="Times New Roman"/>
          <w:sz w:val="28"/>
          <w:szCs w:val="28"/>
        </w:rPr>
        <w:t xml:space="preserve"> [Электронный ресурс] : метод. указания к выполнению лаб. работ для студентов, обучающихся по направлениям : 270800.62 – Стр-во; 130400.65 – Горное дело; 151000.62 – Технол. машины и оборудование; 190600.62 – Эксплуатация транспортно-технол. машин и комплексов; 271501.65 – Стр-во железных дорог, мостов и транспорт. тоннелей / БГТУ им. В. Г. Шухова, каф. теплогазоснабжения и вентиляции ; сост.: Т. Н. Ильина, Ю. Г. Овсянников, А. Ю. Феоктистов, С. В. Староверов. - Электрон. текстовые дан. - Белгород : Изд-во БГТУ им. В. Г. Шухова, 2012. - 1 эл. опт. диск (CD-ROM). - (Электронные копии учебных изданий). - Загл. с титул. экрана.</w:t>
      </w:r>
    </w:p>
    <w:p w:rsidR="006C5A6D" w:rsidRDefault="00A03D9F" w:rsidP="00A03D9F">
      <w:pPr>
        <w:pStyle w:val="a4"/>
        <w:ind w:hanging="720"/>
        <w:jc w:val="both"/>
      </w:pPr>
      <w:hyperlink r:id="rId48" w:history="1">
        <w:r w:rsidRPr="001228B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https://elib.bstu.ru/Reader/Book/2013040918163673699300008318</w:t>
        </w:r>
      </w:hyperlink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Default="006C5A6D" w:rsidP="006C5A6D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C5A6D" w:rsidRPr="00630F84" w:rsidRDefault="006C5A6D" w:rsidP="00A03D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4">
        <w:rPr>
          <w:rFonts w:ascii="Times New Roman" w:hAnsi="Times New Roman" w:cs="Times New Roman"/>
          <w:b/>
          <w:sz w:val="32"/>
          <w:szCs w:val="32"/>
        </w:rPr>
        <w:t>ОСНОВЫ АРХИТЕКТУРЫ И СТРОИТЕЛЬНЫХ КОНСТРУКЦИЙ</w:t>
      </w:r>
    </w:p>
    <w:p w:rsidR="006C5A6D" w:rsidRPr="00B57F34" w:rsidRDefault="006C5A6D" w:rsidP="00A03D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F34">
        <w:rPr>
          <w:rFonts w:ascii="Times New Roman" w:hAnsi="Times New Roman" w:cs="Times New Roman"/>
          <w:sz w:val="28"/>
          <w:szCs w:val="28"/>
        </w:rPr>
        <w:t xml:space="preserve">Забалуева, Т. Р. Основы архитектурно-конструктивного проектирования : учебник / Т. Р. Забалуева. — Москва : Московский государственный строительный университет, ЭБС АСВ, 2015. — 196 c. — ISBN 978-5-7264-0934-4. — Текст : электронный // Цифровой образовательный ресурс IPR SMART : [сайт]. — URL: </w:t>
      </w:r>
      <w:hyperlink r:id="rId49" w:history="1">
        <w:r w:rsidRPr="00B57F34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https://www.iprbookshop.ru/30436</w:t>
        </w:r>
      </w:hyperlink>
    </w:p>
    <w:p w:rsidR="006C5A6D" w:rsidRDefault="006C5A6D" w:rsidP="00A03D9F">
      <w:pPr>
        <w:spacing w:afterLines="200"/>
        <w:jc w:val="both"/>
      </w:pPr>
      <w:r w:rsidRPr="00BA0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Кузнецова, С. В.</w:t>
      </w:r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конструкции [Электронный ресурс] : учебно-практическое пособие для студентов строительных спец. всех форм обуч. / С. В. Кузнецова, Н. И. Кузьменко ; БГТУ им. В.Г. Шухова. - Электрон. текстовые дан. - Белгород : Изд-во БГТУ им. В. Г. Шухова, 2008. - 1 эл. опт. диск (CD-ROM). - Загл. с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кетки диска. - (в конв.) </w:t>
      </w:r>
      <w:hyperlink r:id="rId50" w:history="1"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</w:t>
        </w:r>
        <w:r w:rsidRPr="00106B4D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://</w:t>
        </w:r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elib</w:t>
        </w:r>
        <w:r w:rsidRPr="00106B4D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.</w:t>
        </w:r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bstu</w:t>
        </w:r>
        <w:r w:rsidRPr="00106B4D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.</w:t>
        </w:r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ru</w:t>
        </w:r>
        <w:r w:rsidRPr="00106B4D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</w:t>
        </w:r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Reader</w:t>
        </w:r>
        <w:r w:rsidRPr="00106B4D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</w:t>
        </w:r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Book</w:t>
        </w:r>
        <w:r w:rsidRPr="00106B4D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/2013040917344426744200003754</w:t>
        </w:r>
      </w:hyperlink>
    </w:p>
    <w:p w:rsidR="006C5A6D" w:rsidRPr="0072544B" w:rsidRDefault="006C5A6D" w:rsidP="00A03D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4B">
        <w:rPr>
          <w:rFonts w:ascii="Times New Roman" w:hAnsi="Times New Roman" w:cs="Times New Roman"/>
          <w:bCs/>
          <w:sz w:val="28"/>
          <w:szCs w:val="28"/>
        </w:rPr>
        <w:t>Малоэтажное гражданское здание</w:t>
      </w:r>
      <w:r w:rsidRPr="0072544B">
        <w:rPr>
          <w:rFonts w:ascii="Times New Roman" w:hAnsi="Times New Roman" w:cs="Times New Roman"/>
          <w:sz w:val="28"/>
          <w:szCs w:val="28"/>
        </w:rPr>
        <w:t xml:space="preserve"> из крупноразмерных элементов [Электронный ресурс] : метод. указания и задания к выполнению курсовой работы по дисциплине «Основы архитектуры и строит. конструкций» для бакалавров 2-го курса очной формы обучения направления подготовки 08.03.01 – Стр-во профиля подготовки «Пр-во и применение строит. материалов, изделий и конструкций» / БГТУ им. В. Г. Шухова, каф. архитектурных конструкций ; сост. И. А. Дегтев [и др.]. - Электрон. текстовые дан. - Белгород : Изд-во БГТУ им. В. Г. Шухова, 2015. - эл. опт. диск (CD-ROM) : табл., рис. + 9 прил. - Загл. с титул. экрана.</w:t>
      </w:r>
    </w:p>
    <w:p w:rsidR="006C5A6D" w:rsidRDefault="00ED195C" w:rsidP="00A03D9F">
      <w:pPr>
        <w:pStyle w:val="a4"/>
        <w:ind w:left="0"/>
        <w:jc w:val="both"/>
        <w:rPr>
          <w:rFonts w:ascii="Times New Roman" w:hAnsi="Times New Roman" w:cs="Times New Roman"/>
          <w:smallCaps/>
          <w:sz w:val="28"/>
          <w:szCs w:val="28"/>
        </w:rPr>
      </w:pPr>
      <w:hyperlink r:id="rId51" w:history="1">
        <w:r w:rsidR="006C5A6D" w:rsidRPr="0072544B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</w:t>
        </w:r>
        <w:r w:rsidR="006C5A6D" w:rsidRPr="006C73FF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://</w:t>
        </w:r>
        <w:r w:rsidR="006C5A6D" w:rsidRPr="0072544B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elib</w:t>
        </w:r>
        <w:r w:rsidR="006C5A6D" w:rsidRPr="006C73FF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.</w:t>
        </w:r>
        <w:r w:rsidR="006C5A6D" w:rsidRPr="0072544B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bstu</w:t>
        </w:r>
        <w:r w:rsidR="006C5A6D" w:rsidRPr="006C73FF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.</w:t>
        </w:r>
        <w:r w:rsidR="006C5A6D" w:rsidRPr="0072544B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ru</w:t>
        </w:r>
        <w:r w:rsidR="006C5A6D" w:rsidRPr="006C73FF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</w:t>
        </w:r>
        <w:r w:rsidR="006C5A6D" w:rsidRPr="0072544B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Reader</w:t>
        </w:r>
        <w:r w:rsidR="006C5A6D" w:rsidRPr="006C73FF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</w:t>
        </w:r>
        <w:r w:rsidR="006C5A6D" w:rsidRPr="0072544B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Book</w:t>
        </w:r>
        <w:r w:rsidR="006C5A6D" w:rsidRPr="006C73FF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/2015072213194587900000659416</w:t>
        </w:r>
      </w:hyperlink>
    </w:p>
    <w:p w:rsidR="006C5A6D" w:rsidRDefault="006C5A6D" w:rsidP="006C5A6D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6C5A6D" w:rsidRPr="0072544B" w:rsidRDefault="006C5A6D" w:rsidP="00A03D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4B">
        <w:rPr>
          <w:rFonts w:ascii="Times New Roman" w:hAnsi="Times New Roman" w:cs="Times New Roman"/>
          <w:bCs/>
          <w:sz w:val="28"/>
          <w:szCs w:val="28"/>
        </w:rPr>
        <w:lastRenderedPageBreak/>
        <w:t>Основы архитектуры и</w:t>
      </w:r>
      <w:r w:rsidRPr="0072544B">
        <w:rPr>
          <w:rFonts w:ascii="Times New Roman" w:hAnsi="Times New Roman" w:cs="Times New Roman"/>
          <w:sz w:val="28"/>
          <w:szCs w:val="28"/>
        </w:rPr>
        <w:t xml:space="preserve"> строительных конструкций [Электронный ресурс] : метод. указания к выполнению лаб. работ для студентов направления бакалавриата 270800-Стр-во / БГТУ им. В. Г. Шухова, каф. архитектур. конструкций ; сост.: В. Н. Тарасенко, Н. Д. Черныш. - Электрон. текстовые дан. - Белгород : Изд-во БГТУ им. В. Г. Шухова, 2014. - 1 эл. опт. диск (CD-ROM). - Загл. с этикетки диска. - (в конв.)</w:t>
      </w:r>
    </w:p>
    <w:p w:rsidR="006C5A6D" w:rsidRPr="0072544B" w:rsidRDefault="00A03D9F" w:rsidP="00A03D9F">
      <w:pPr>
        <w:pStyle w:val="a4"/>
        <w:ind w:left="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  <w:hyperlink r:id="rId52" w:history="1">
        <w:r w:rsidRPr="001228B1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https://elib.bstu.ru/Reader/Book/2014090312194304000000653050</w:t>
        </w:r>
      </w:hyperlink>
    </w:p>
    <w:p w:rsidR="00B71858" w:rsidRPr="006C5A6D" w:rsidRDefault="00B71858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</w:pPr>
    </w:p>
    <w:sectPr w:rsidR="00B71858" w:rsidRPr="006C5A6D" w:rsidSect="008D5A1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7C"/>
    <w:multiLevelType w:val="hybridMultilevel"/>
    <w:tmpl w:val="BDB07E8E"/>
    <w:lvl w:ilvl="0" w:tplc="4ED806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F7581"/>
    <w:multiLevelType w:val="hybridMultilevel"/>
    <w:tmpl w:val="BAB2DF18"/>
    <w:lvl w:ilvl="0" w:tplc="40101DE8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C65BE"/>
    <w:multiLevelType w:val="hybridMultilevel"/>
    <w:tmpl w:val="B4E6573E"/>
    <w:lvl w:ilvl="0" w:tplc="A888D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3083"/>
    <w:multiLevelType w:val="hybridMultilevel"/>
    <w:tmpl w:val="EFD462A8"/>
    <w:lvl w:ilvl="0" w:tplc="DE84ED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BA18F4"/>
    <w:multiLevelType w:val="hybridMultilevel"/>
    <w:tmpl w:val="C8949444"/>
    <w:lvl w:ilvl="0" w:tplc="4CF4B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84455"/>
    <w:multiLevelType w:val="hybridMultilevel"/>
    <w:tmpl w:val="B7E42986"/>
    <w:lvl w:ilvl="0" w:tplc="9D1E2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651D"/>
    <w:multiLevelType w:val="hybridMultilevel"/>
    <w:tmpl w:val="37B44858"/>
    <w:lvl w:ilvl="0" w:tplc="A4CA8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E5559"/>
    <w:multiLevelType w:val="hybridMultilevel"/>
    <w:tmpl w:val="D244FD06"/>
    <w:lvl w:ilvl="0" w:tplc="5646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B4D87"/>
    <w:multiLevelType w:val="hybridMultilevel"/>
    <w:tmpl w:val="E27C3D5E"/>
    <w:lvl w:ilvl="0" w:tplc="24F0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0B53E9"/>
    <w:multiLevelType w:val="hybridMultilevel"/>
    <w:tmpl w:val="8DE2A92E"/>
    <w:lvl w:ilvl="0" w:tplc="E570A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573B"/>
    <w:multiLevelType w:val="hybridMultilevel"/>
    <w:tmpl w:val="D89EB4B4"/>
    <w:lvl w:ilvl="0" w:tplc="D3D650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0F71DC"/>
    <w:multiLevelType w:val="hybridMultilevel"/>
    <w:tmpl w:val="DE5636A0"/>
    <w:lvl w:ilvl="0" w:tplc="7EC0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507"/>
    <w:rsid w:val="00007BD7"/>
    <w:rsid w:val="00063ED8"/>
    <w:rsid w:val="0009498A"/>
    <w:rsid w:val="000C678D"/>
    <w:rsid w:val="000E45A7"/>
    <w:rsid w:val="000F1014"/>
    <w:rsid w:val="001360DF"/>
    <w:rsid w:val="0013661E"/>
    <w:rsid w:val="00161229"/>
    <w:rsid w:val="0018066E"/>
    <w:rsid w:val="001C3400"/>
    <w:rsid w:val="001E2668"/>
    <w:rsid w:val="00237F88"/>
    <w:rsid w:val="0026137F"/>
    <w:rsid w:val="002769D6"/>
    <w:rsid w:val="00292A6A"/>
    <w:rsid w:val="002A14D8"/>
    <w:rsid w:val="002A6B52"/>
    <w:rsid w:val="002C1CB6"/>
    <w:rsid w:val="002D2F2A"/>
    <w:rsid w:val="0031141F"/>
    <w:rsid w:val="00325BAD"/>
    <w:rsid w:val="00373794"/>
    <w:rsid w:val="0037678D"/>
    <w:rsid w:val="0038408A"/>
    <w:rsid w:val="00391046"/>
    <w:rsid w:val="003A2C43"/>
    <w:rsid w:val="003A5E99"/>
    <w:rsid w:val="003A7C82"/>
    <w:rsid w:val="003C282F"/>
    <w:rsid w:val="003F5078"/>
    <w:rsid w:val="00437E1F"/>
    <w:rsid w:val="004B2AE3"/>
    <w:rsid w:val="004B6CED"/>
    <w:rsid w:val="004C259F"/>
    <w:rsid w:val="004D0121"/>
    <w:rsid w:val="004E4A56"/>
    <w:rsid w:val="00536577"/>
    <w:rsid w:val="00537B55"/>
    <w:rsid w:val="00541BCB"/>
    <w:rsid w:val="005446A7"/>
    <w:rsid w:val="0055193C"/>
    <w:rsid w:val="0056078E"/>
    <w:rsid w:val="0056478E"/>
    <w:rsid w:val="005A0214"/>
    <w:rsid w:val="005A7A32"/>
    <w:rsid w:val="005B0BDA"/>
    <w:rsid w:val="005C26F9"/>
    <w:rsid w:val="00622AF8"/>
    <w:rsid w:val="00625FFF"/>
    <w:rsid w:val="006C5A6D"/>
    <w:rsid w:val="006D7252"/>
    <w:rsid w:val="00736065"/>
    <w:rsid w:val="0077278D"/>
    <w:rsid w:val="00795634"/>
    <w:rsid w:val="007B2639"/>
    <w:rsid w:val="007E0443"/>
    <w:rsid w:val="007F21F8"/>
    <w:rsid w:val="007F73AA"/>
    <w:rsid w:val="00801D86"/>
    <w:rsid w:val="00806EB1"/>
    <w:rsid w:val="00834B51"/>
    <w:rsid w:val="008406AC"/>
    <w:rsid w:val="00896AAC"/>
    <w:rsid w:val="008A0980"/>
    <w:rsid w:val="008A15B0"/>
    <w:rsid w:val="008A5135"/>
    <w:rsid w:val="008C3B1A"/>
    <w:rsid w:val="008D5A19"/>
    <w:rsid w:val="008E1919"/>
    <w:rsid w:val="00991420"/>
    <w:rsid w:val="009A3F78"/>
    <w:rsid w:val="009C2183"/>
    <w:rsid w:val="009E7733"/>
    <w:rsid w:val="00A03D9F"/>
    <w:rsid w:val="00A12301"/>
    <w:rsid w:val="00A565AF"/>
    <w:rsid w:val="00A65553"/>
    <w:rsid w:val="00A81836"/>
    <w:rsid w:val="00AC5628"/>
    <w:rsid w:val="00AE440C"/>
    <w:rsid w:val="00AF4B60"/>
    <w:rsid w:val="00AF7029"/>
    <w:rsid w:val="00AF7572"/>
    <w:rsid w:val="00B063F6"/>
    <w:rsid w:val="00B11C3F"/>
    <w:rsid w:val="00B23B28"/>
    <w:rsid w:val="00B576F6"/>
    <w:rsid w:val="00B71858"/>
    <w:rsid w:val="00BB60E0"/>
    <w:rsid w:val="00BC33EA"/>
    <w:rsid w:val="00BC4139"/>
    <w:rsid w:val="00BE1086"/>
    <w:rsid w:val="00C26B19"/>
    <w:rsid w:val="00C670F8"/>
    <w:rsid w:val="00C746B1"/>
    <w:rsid w:val="00C941E1"/>
    <w:rsid w:val="00D27B83"/>
    <w:rsid w:val="00D903B9"/>
    <w:rsid w:val="00DB1FE8"/>
    <w:rsid w:val="00DD3D61"/>
    <w:rsid w:val="00DD56D5"/>
    <w:rsid w:val="00DE5E0A"/>
    <w:rsid w:val="00E34094"/>
    <w:rsid w:val="00EB7624"/>
    <w:rsid w:val="00EC3918"/>
    <w:rsid w:val="00ED195C"/>
    <w:rsid w:val="00ED584E"/>
    <w:rsid w:val="00EF7898"/>
    <w:rsid w:val="00F07EC0"/>
    <w:rsid w:val="00F108E9"/>
    <w:rsid w:val="00F13E36"/>
    <w:rsid w:val="00F13F6D"/>
    <w:rsid w:val="00F26E1A"/>
    <w:rsid w:val="00F43535"/>
    <w:rsid w:val="00F44D6E"/>
    <w:rsid w:val="00F60282"/>
    <w:rsid w:val="00F91850"/>
    <w:rsid w:val="00FA1E46"/>
    <w:rsid w:val="00FA3E09"/>
    <w:rsid w:val="00FA543D"/>
    <w:rsid w:val="00FD4507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0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507"/>
    <w:pPr>
      <w:ind w:left="720"/>
      <w:contextualSpacing/>
    </w:pPr>
  </w:style>
  <w:style w:type="character" w:styleId="a5">
    <w:name w:val="Strong"/>
    <w:basedOn w:val="a0"/>
    <w:uiPriority w:val="22"/>
    <w:qFormat/>
    <w:rsid w:val="00FD4507"/>
    <w:rPr>
      <w:b/>
      <w:bCs/>
    </w:rPr>
  </w:style>
  <w:style w:type="character" w:customStyle="1" w:styleId="biblio-record-text">
    <w:name w:val="biblio-record-text"/>
    <w:basedOn w:val="a0"/>
    <w:rsid w:val="00834B51"/>
  </w:style>
  <w:style w:type="character" w:customStyle="1" w:styleId="bolighting">
    <w:name w:val="bo_lighting"/>
    <w:basedOn w:val="a0"/>
    <w:rsid w:val="00BB60E0"/>
  </w:style>
  <w:style w:type="character" w:styleId="a6">
    <w:name w:val="FollowedHyperlink"/>
    <w:basedOn w:val="a0"/>
    <w:uiPriority w:val="99"/>
    <w:semiHidden/>
    <w:unhideWhenUsed/>
    <w:rsid w:val="00FA5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0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507"/>
    <w:pPr>
      <w:ind w:left="720"/>
      <w:contextualSpacing/>
    </w:pPr>
  </w:style>
  <w:style w:type="character" w:styleId="a5">
    <w:name w:val="Strong"/>
    <w:basedOn w:val="a0"/>
    <w:uiPriority w:val="22"/>
    <w:qFormat/>
    <w:rsid w:val="00FD4507"/>
    <w:rPr>
      <w:b/>
      <w:bCs/>
    </w:rPr>
  </w:style>
  <w:style w:type="character" w:customStyle="1" w:styleId="biblio-record-text">
    <w:name w:val="biblio-record-text"/>
    <w:basedOn w:val="a0"/>
    <w:rsid w:val="00834B51"/>
  </w:style>
  <w:style w:type="character" w:customStyle="1" w:styleId="bolighting">
    <w:name w:val="bo_lighting"/>
    <w:basedOn w:val="a0"/>
    <w:rsid w:val="00BB60E0"/>
  </w:style>
  <w:style w:type="character" w:styleId="a6">
    <w:name w:val="FollowedHyperlink"/>
    <w:basedOn w:val="a0"/>
    <w:uiPriority w:val="99"/>
    <w:semiHidden/>
    <w:unhideWhenUsed/>
    <w:rsid w:val="00FA54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.bstu.ru/Reader/Book/2017122616561762600000651958" TargetMode="External"/><Relationship Id="rId18" Type="http://schemas.openxmlformats.org/officeDocument/2006/relationships/hyperlink" Target="https://e.lanbook.com/book/90004" TargetMode="External"/><Relationship Id="rId26" Type="http://schemas.openxmlformats.org/officeDocument/2006/relationships/hyperlink" Target="https://elib.bstu.ru/Reader/Book/2018052115492833300000656809" TargetMode="External"/><Relationship Id="rId39" Type="http://schemas.openxmlformats.org/officeDocument/2006/relationships/hyperlink" Target="https://elib.bstu.ru/Reader/Book/2019071014535827100000659706" TargetMode="External"/><Relationship Id="rId21" Type="http://schemas.openxmlformats.org/officeDocument/2006/relationships/hyperlink" Target="https://e.lanbook.com/book/9465" TargetMode="External"/><Relationship Id="rId34" Type="http://schemas.openxmlformats.org/officeDocument/2006/relationships/hyperlink" Target="https://elib.bstu.ru/Reader/Book/2018060615224881800000654207" TargetMode="External"/><Relationship Id="rId42" Type="http://schemas.openxmlformats.org/officeDocument/2006/relationships/hyperlink" Target="https://www.iprbookshop.ru/70253" TargetMode="External"/><Relationship Id="rId47" Type="http://schemas.openxmlformats.org/officeDocument/2006/relationships/hyperlink" Target="https://elib.bstu.ru/Reader/Book/2013040919040402986100004174" TargetMode="External"/><Relationship Id="rId50" Type="http://schemas.openxmlformats.org/officeDocument/2006/relationships/hyperlink" Target="https://elib.bstu.ru/Reader/Book/2013040917344426744200003754" TargetMode="External"/><Relationship Id="rId7" Type="http://schemas.openxmlformats.org/officeDocument/2006/relationships/hyperlink" Target="https://elib.bstu.ru/Reader/Book/2014040921010116957100003732" TargetMode="External"/><Relationship Id="rId12" Type="http://schemas.openxmlformats.org/officeDocument/2006/relationships/hyperlink" Target="https://elib.bstu.ru/Reader/Book/2019070210443002600000654239" TargetMode="External"/><Relationship Id="rId17" Type="http://schemas.openxmlformats.org/officeDocument/2006/relationships/hyperlink" Target="https://e.lanbook.com/book/4552" TargetMode="External"/><Relationship Id="rId25" Type="http://schemas.openxmlformats.org/officeDocument/2006/relationships/hyperlink" Target="https://e.lanbook.com/book/39150" TargetMode="External"/><Relationship Id="rId33" Type="http://schemas.openxmlformats.org/officeDocument/2006/relationships/hyperlink" Target="https://elib.bstu.ru/Reader/Book/2018060616315386600000659521" TargetMode="External"/><Relationship Id="rId38" Type="http://schemas.openxmlformats.org/officeDocument/2006/relationships/hyperlink" Target="https://elib.bstu.ru/Reader/Book/2018110115395270100000659319" TargetMode="External"/><Relationship Id="rId46" Type="http://schemas.openxmlformats.org/officeDocument/2006/relationships/hyperlink" Target="https://www.iprbookshop.ru/303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4551" TargetMode="External"/><Relationship Id="rId20" Type="http://schemas.openxmlformats.org/officeDocument/2006/relationships/hyperlink" Target="https://e.lanbook.com/book/1807" TargetMode="External"/><Relationship Id="rId29" Type="http://schemas.openxmlformats.org/officeDocument/2006/relationships/hyperlink" Target="https://www.iprbookshop.ru/55199" TargetMode="External"/><Relationship Id="rId41" Type="http://schemas.openxmlformats.org/officeDocument/2006/relationships/hyperlink" Target="https://www.iprbookshop.ru/28343" TargetMode="External"/><Relationship Id="rId54" Type="http://schemas.openxmlformats.org/officeDocument/2006/relationships/theme" Target="theme/theme1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lib.bstu.ru/Reader/Book/2014040921011004278300009867" TargetMode="External"/><Relationship Id="rId11" Type="http://schemas.openxmlformats.org/officeDocument/2006/relationships/hyperlink" Target="https://elib.bstu.ru/Reader/Book/2019041516081266000000655820" TargetMode="External"/><Relationship Id="rId24" Type="http://schemas.openxmlformats.org/officeDocument/2006/relationships/hyperlink" Target="https://e.lanbook.com/book/91908" TargetMode="External"/><Relationship Id="rId32" Type="http://schemas.openxmlformats.org/officeDocument/2006/relationships/hyperlink" Target="https://elib.bstu.ru/Reader/Book/2018060616040876000000657780" TargetMode="External"/><Relationship Id="rId37" Type="http://schemas.openxmlformats.org/officeDocument/2006/relationships/hyperlink" Target="https://www.iprbookshop.ru/28397" TargetMode="External"/><Relationship Id="rId40" Type="http://schemas.openxmlformats.org/officeDocument/2006/relationships/hyperlink" Target="https://elib.bstu.ru/Reader/Book/2019062614460278500000656152" TargetMode="External"/><Relationship Id="rId45" Type="http://schemas.openxmlformats.org/officeDocument/2006/relationships/hyperlink" Target="https://www.iprbookshop.ru/2050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.bstu.ru/Reader/Book/2021070111080452900000654178" TargetMode="External"/><Relationship Id="rId23" Type="http://schemas.openxmlformats.org/officeDocument/2006/relationships/hyperlink" Target="https://e.lanbook.com/book/90004" TargetMode="External"/><Relationship Id="rId28" Type="http://schemas.openxmlformats.org/officeDocument/2006/relationships/hyperlink" Target="https://e.lanbook.com/book/90861" TargetMode="External"/><Relationship Id="rId36" Type="http://schemas.openxmlformats.org/officeDocument/2006/relationships/hyperlink" Target="https://elib.bstu.ru/Reader/Book/2018041310292732000000656228" TargetMode="External"/><Relationship Id="rId49" Type="http://schemas.openxmlformats.org/officeDocument/2006/relationships/hyperlink" Target="https://www.iprbookshop.ru/30436" TargetMode="External"/><Relationship Id="rId10" Type="http://schemas.openxmlformats.org/officeDocument/2006/relationships/hyperlink" Target="https://elib.bstu.ru/Reader/Book/2019091014540831400000654550" TargetMode="External"/><Relationship Id="rId19" Type="http://schemas.openxmlformats.org/officeDocument/2006/relationships/hyperlink" Target="https://e.lanbook.com/book/2786" TargetMode="External"/><Relationship Id="rId31" Type="http://schemas.openxmlformats.org/officeDocument/2006/relationships/hyperlink" Target="https://elib.bstu.ru/Reader/Book/2016120615545927800000653880" TargetMode="External"/><Relationship Id="rId44" Type="http://schemas.openxmlformats.org/officeDocument/2006/relationships/hyperlink" Target="https://www.iprbookshop.ru/18992" TargetMode="External"/><Relationship Id="rId52" Type="http://schemas.openxmlformats.org/officeDocument/2006/relationships/hyperlink" Target="https://elib.bstu.ru/Reader/Book/2014090312194304000000653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4122416350532300000652408" TargetMode="External"/><Relationship Id="rId14" Type="http://schemas.openxmlformats.org/officeDocument/2006/relationships/hyperlink" Target="https://www.iprbookshop.ru/20274" TargetMode="External"/><Relationship Id="rId22" Type="http://schemas.openxmlformats.org/officeDocument/2006/relationships/hyperlink" Target="https://e.lanbook.com/book/5247" TargetMode="External"/><Relationship Id="rId27" Type="http://schemas.openxmlformats.org/officeDocument/2006/relationships/hyperlink" Target="https://elib.bstu.ru/Reader/Book/2014040921003812582600002007" TargetMode="External"/><Relationship Id="rId30" Type="http://schemas.openxmlformats.org/officeDocument/2006/relationships/hyperlink" Target="https://www.iprbookshop.ru/19012" TargetMode="External"/><Relationship Id="rId35" Type="http://schemas.openxmlformats.org/officeDocument/2006/relationships/hyperlink" Target="https://elib.bstu.ru/Reader/Book/2014040921004784891300001968" TargetMode="External"/><Relationship Id="rId43" Type="http://schemas.openxmlformats.org/officeDocument/2006/relationships/hyperlink" Target="https://e.lanbook.com/book/39146" TargetMode="External"/><Relationship Id="rId48" Type="http://schemas.openxmlformats.org/officeDocument/2006/relationships/hyperlink" Target="https://elib.bstu.ru/Reader/Book/2013040918163673699300008318" TargetMode="External"/><Relationship Id="rId8" Type="http://schemas.openxmlformats.org/officeDocument/2006/relationships/hyperlink" Target="https://elib.bstu.ru/Reader/Book/2014040921114632766200003568" TargetMode="External"/><Relationship Id="rId51" Type="http://schemas.openxmlformats.org/officeDocument/2006/relationships/hyperlink" Target="https://elib.bstu.ru/Reader/Book/201507221319458790000065941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697E-F907-46A5-A155-01D0C4D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2022-06-14T12:31:00Z</dcterms:created>
  <dcterms:modified xsi:type="dcterms:W3CDTF">2022-07-08T10:52:00Z</dcterms:modified>
</cp:coreProperties>
</file>